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2805" w:rsidRDefault="006C2805" w:rsidP="00B97DF1">
      <w:pPr>
        <w:ind w:firstLine="720"/>
        <w:jc w:val="right"/>
        <w:outlineLvl w:val="0"/>
        <w:rPr>
          <w:rFonts w:ascii="Narkisim" w:hAnsi="Narkisim" w:cs="Narkisim"/>
          <w:sz w:val="28"/>
          <w:szCs w:val="28"/>
          <w:rtl/>
        </w:rPr>
      </w:pPr>
    </w:p>
    <w:p w:rsidR="006C2805" w:rsidRDefault="006C2805" w:rsidP="00C72CE4">
      <w:pPr>
        <w:ind w:firstLine="720"/>
        <w:jc w:val="center"/>
        <w:outlineLvl w:val="0"/>
        <w:rPr>
          <w:rFonts w:ascii="Narkisim" w:hAnsi="Narkisim" w:cs="Narkisim"/>
          <w:b/>
          <w:bCs/>
          <w:sz w:val="28"/>
          <w:szCs w:val="28"/>
          <w:u w:val="single"/>
          <w:rtl/>
        </w:rPr>
      </w:pPr>
    </w:p>
    <w:p w:rsidR="00C72CE4" w:rsidRPr="004008C8" w:rsidRDefault="00C72CE4" w:rsidP="00C72CE4">
      <w:pPr>
        <w:ind w:left="2880" w:firstLine="720"/>
        <w:jc w:val="right"/>
        <w:outlineLvl w:val="0"/>
        <w:rPr>
          <w:rFonts w:ascii="Narkisim" w:hAnsi="Narkisim" w:cs="Narkisim"/>
          <w:sz w:val="28"/>
          <w:szCs w:val="28"/>
          <w:rtl/>
        </w:rPr>
      </w:pPr>
    </w:p>
    <w:p w:rsidR="000A0E5F" w:rsidRDefault="000A0E5F" w:rsidP="000A0E5F">
      <w:pPr>
        <w:spacing w:after="120"/>
        <w:jc w:val="center"/>
        <w:rPr>
          <w:rFonts w:ascii="Narkisim" w:hAnsi="Narkisim" w:cs="Arial" w:hint="cs"/>
          <w:b/>
          <w:bCs/>
          <w:sz w:val="28"/>
          <w:szCs w:val="28"/>
          <w:u w:val="single"/>
          <w:rtl/>
          <w:lang w:bidi="ar-SA"/>
        </w:rPr>
      </w:pPr>
      <w:bookmarkStart w:id="0" w:name="_Toc465777812"/>
      <w:bookmarkStart w:id="1" w:name="_Toc466910734"/>
      <w:r>
        <w:rPr>
          <w:rFonts w:ascii="Narkisim" w:hAnsi="Narkisim" w:cstheme="minorBidi" w:hint="cs"/>
          <w:b/>
          <w:bCs/>
          <w:sz w:val="28"/>
          <w:szCs w:val="28"/>
          <w:u w:val="single"/>
          <w:rtl/>
          <w:lang w:bidi="ar-SA"/>
        </w:rPr>
        <w:t xml:space="preserve">مناقصة علنية </w:t>
      </w:r>
      <w:r w:rsidR="00E140C5" w:rsidRPr="00E140C5">
        <w:rPr>
          <w:rFonts w:ascii="Narkisim" w:hAnsi="Narkisim" w:cs="Narkisim" w:hint="cs"/>
          <w:b/>
          <w:bCs/>
          <w:sz w:val="28"/>
          <w:szCs w:val="28"/>
          <w:u w:val="single"/>
          <w:rtl/>
        </w:rPr>
        <w:t xml:space="preserve">07/2019 </w:t>
      </w:r>
      <w:r>
        <w:rPr>
          <w:rFonts w:ascii="Narkisim" w:hAnsi="Narkisim" w:cs="Arial" w:hint="cs"/>
          <w:b/>
          <w:bCs/>
          <w:sz w:val="28"/>
          <w:szCs w:val="28"/>
          <w:u w:val="single"/>
          <w:rtl/>
          <w:lang w:bidi="ar-SA"/>
        </w:rPr>
        <w:t xml:space="preserve">لتزويد بنية تحتية </w:t>
      </w:r>
      <w:r w:rsidR="00E140C5" w:rsidRPr="00E140C5">
        <w:rPr>
          <w:rFonts w:ascii="Narkisim" w:hAnsi="Narkisim" w:cs="Narkisim" w:hint="cs"/>
          <w:b/>
          <w:bCs/>
          <w:sz w:val="28"/>
          <w:szCs w:val="28"/>
          <w:u w:val="single"/>
          <w:rtl/>
        </w:rPr>
        <w:t xml:space="preserve"> </w:t>
      </w:r>
      <w:r w:rsidR="00E140C5" w:rsidRPr="00E140C5">
        <w:rPr>
          <w:rFonts w:ascii="Narkisim" w:hAnsi="Narkisim" w:cs="Narkisim"/>
          <w:b/>
          <w:bCs/>
          <w:sz w:val="28"/>
          <w:szCs w:val="28"/>
          <w:u w:val="single"/>
        </w:rPr>
        <w:t>CRM</w:t>
      </w:r>
      <w:r w:rsidR="00E140C5" w:rsidRPr="00E140C5">
        <w:rPr>
          <w:rFonts w:ascii="Narkisim" w:hAnsi="Narkisim" w:cs="Narkisim" w:hint="cs"/>
          <w:b/>
          <w:bCs/>
          <w:sz w:val="28"/>
          <w:szCs w:val="28"/>
          <w:u w:val="single"/>
          <w:rtl/>
        </w:rPr>
        <w:t xml:space="preserve"> </w:t>
      </w:r>
      <w:r>
        <w:rPr>
          <w:rFonts w:ascii="Narkisim" w:hAnsi="Narkisim" w:cs="Arial" w:hint="cs"/>
          <w:b/>
          <w:bCs/>
          <w:sz w:val="28"/>
          <w:szCs w:val="28"/>
          <w:u w:val="single"/>
          <w:rtl/>
          <w:lang w:bidi="ar-SA"/>
        </w:rPr>
        <w:t xml:space="preserve">في صيغة " عنان" </w:t>
      </w:r>
      <w:r>
        <w:rPr>
          <w:rFonts w:ascii="Narkisim" w:hAnsi="Narkisim" w:cs="Arial"/>
          <w:b/>
          <w:bCs/>
          <w:sz w:val="28"/>
          <w:szCs w:val="28"/>
          <w:u w:val="single"/>
          <w:rtl/>
          <w:lang w:bidi="ar-SA"/>
        </w:rPr>
        <w:t>–</w:t>
      </w:r>
      <w:r>
        <w:rPr>
          <w:rFonts w:ascii="Narkisim" w:hAnsi="Narkisim" w:cs="Arial" w:hint="cs"/>
          <w:b/>
          <w:bCs/>
          <w:sz w:val="28"/>
          <w:szCs w:val="28"/>
          <w:u w:val="single"/>
          <w:rtl/>
          <w:lang w:bidi="ar-SA"/>
        </w:rPr>
        <w:t xml:space="preserve"> سحابة ولتطوير منظومة دبلوماسية عرضية على البنية التحتية المقترحة </w:t>
      </w:r>
      <w:r>
        <w:rPr>
          <w:rFonts w:ascii="Narkisim" w:hAnsi="Narkisim" w:cs="Arial"/>
          <w:b/>
          <w:bCs/>
          <w:sz w:val="28"/>
          <w:szCs w:val="28"/>
          <w:u w:val="single"/>
          <w:rtl/>
          <w:lang w:bidi="ar-SA"/>
        </w:rPr>
        <w:t>–</w:t>
      </w:r>
      <w:r>
        <w:rPr>
          <w:rFonts w:ascii="Narkisim" w:hAnsi="Narkisim" w:cs="Arial" w:hint="cs"/>
          <w:b/>
          <w:bCs/>
          <w:sz w:val="28"/>
          <w:szCs w:val="28"/>
          <w:u w:val="single"/>
          <w:rtl/>
          <w:lang w:bidi="ar-SA"/>
        </w:rPr>
        <w:t xml:space="preserve"> فرع الحوسبة في وزارة الخارجية </w:t>
      </w:r>
    </w:p>
    <w:p w:rsidR="000A0E5F" w:rsidRDefault="000A0E5F" w:rsidP="000A0E5F">
      <w:pPr>
        <w:spacing w:after="120"/>
        <w:jc w:val="both"/>
        <w:rPr>
          <w:rFonts w:ascii="Narkisim" w:hAnsi="Narkisim" w:cs="Arial" w:hint="cs"/>
          <w:sz w:val="28"/>
          <w:szCs w:val="28"/>
          <w:rtl/>
          <w:lang w:bidi="ar-SA"/>
        </w:rPr>
      </w:pPr>
      <w:r>
        <w:rPr>
          <w:rFonts w:ascii="Narkisim" w:hAnsi="Narkisim" w:cs="Arial" w:hint="cs"/>
          <w:sz w:val="28"/>
          <w:szCs w:val="28"/>
          <w:rtl/>
          <w:lang w:bidi="ar-SA"/>
        </w:rPr>
        <w:t xml:space="preserve">وزارة الخارجية، بواسطة فرع الحوسبة ( فيما يلي :" الوزارة") تطلب بهذا تلقي عروض لتزويد بنية تحتية </w:t>
      </w:r>
      <w:r w:rsidR="00E140C5" w:rsidRPr="00E140C5">
        <w:rPr>
          <w:rFonts w:ascii="Narkisim" w:hAnsi="Narkisim" w:cs="Narkisim"/>
          <w:sz w:val="28"/>
          <w:szCs w:val="28"/>
        </w:rPr>
        <w:t>CRM</w:t>
      </w:r>
      <w:r w:rsidR="00E140C5" w:rsidRPr="00E140C5">
        <w:rPr>
          <w:rFonts w:ascii="Narkisim" w:hAnsi="Narkisim" w:cs="Narkisim" w:hint="cs"/>
          <w:sz w:val="28"/>
          <w:szCs w:val="28"/>
          <w:rtl/>
        </w:rPr>
        <w:t xml:space="preserve"> </w:t>
      </w:r>
      <w:r>
        <w:rPr>
          <w:rFonts w:ascii="Narkisim" w:hAnsi="Narkisim" w:cs="Arial" w:hint="cs"/>
          <w:sz w:val="28"/>
          <w:szCs w:val="28"/>
          <w:rtl/>
          <w:lang w:bidi="ar-SA"/>
        </w:rPr>
        <w:t xml:space="preserve">في " العنان" </w:t>
      </w:r>
      <w:r>
        <w:rPr>
          <w:rFonts w:ascii="Narkisim" w:hAnsi="Narkisim" w:cs="Arial"/>
          <w:sz w:val="28"/>
          <w:szCs w:val="28"/>
          <w:rtl/>
          <w:lang w:bidi="ar-SA"/>
        </w:rPr>
        <w:t>–</w:t>
      </w:r>
      <w:r>
        <w:rPr>
          <w:rFonts w:ascii="Narkisim" w:hAnsi="Narkisim" w:cs="Arial" w:hint="cs"/>
          <w:sz w:val="28"/>
          <w:szCs w:val="28"/>
          <w:rtl/>
          <w:lang w:bidi="ar-SA"/>
        </w:rPr>
        <w:t xml:space="preserve"> السحابة للوزارة ولتطوير ، تشغيل وصيانة منظومة دبلوماسية عرضية على هذه البنية التحتية. المنظومة يجب أن تشمل كافة التطبيقات المطلوبة لإدارة العمل الدبلوماسي وتزود دعماً كاملاً للإجراءات التجارية للوزارة. البنية التحتية يجب أن تشمل قدرات في مجال التسويق، المبيعات والخدمات التي تساعد المنظمة على إدارة علاقاتها مع زبائنها وأصحاب شأن آخرين.</w:t>
      </w:r>
    </w:p>
    <w:p w:rsidR="00373A51" w:rsidRDefault="000A0E5F" w:rsidP="00373A51">
      <w:pPr>
        <w:spacing w:after="120"/>
        <w:jc w:val="both"/>
        <w:rPr>
          <w:rFonts w:ascii="Narkisim" w:hAnsi="Narkisim" w:cs="Arial" w:hint="cs"/>
          <w:sz w:val="28"/>
          <w:szCs w:val="28"/>
          <w:rtl/>
          <w:lang w:bidi="ar-SA"/>
        </w:rPr>
      </w:pPr>
      <w:r>
        <w:rPr>
          <w:rFonts w:ascii="Narkisim" w:hAnsi="Narkisim" w:cs="Arial" w:hint="cs"/>
          <w:sz w:val="28"/>
          <w:szCs w:val="28"/>
          <w:rtl/>
          <w:lang w:bidi="ar-SA"/>
        </w:rPr>
        <w:t xml:space="preserve">البنية التحتية التي تزود يجب أن تشمل فيما تشمله دعماً في تطبيقات مختلفة </w:t>
      </w:r>
      <w:r w:rsidR="00FF1FE4">
        <w:rPr>
          <w:rFonts w:ascii="Narkisim" w:hAnsi="Narkisim" w:cs="Arial" w:hint="cs"/>
          <w:sz w:val="28"/>
          <w:szCs w:val="28"/>
          <w:rtl/>
          <w:lang w:bidi="ar-SA"/>
        </w:rPr>
        <w:t xml:space="preserve">( يشمل تطبيقات </w:t>
      </w:r>
      <w:proofErr w:type="spellStart"/>
      <w:r w:rsidR="00FF1FE4">
        <w:rPr>
          <w:rFonts w:ascii="Narkisim" w:hAnsi="Narkisim" w:cs="Arial" w:hint="cs"/>
          <w:sz w:val="28"/>
          <w:szCs w:val="28"/>
          <w:rtl/>
          <w:lang w:bidi="ar-SA"/>
        </w:rPr>
        <w:t>الموبايل</w:t>
      </w:r>
      <w:proofErr w:type="spellEnd"/>
      <w:r w:rsidR="00FF1FE4">
        <w:rPr>
          <w:rFonts w:ascii="Narkisim" w:hAnsi="Narkisim" w:cs="Arial" w:hint="cs"/>
          <w:sz w:val="28"/>
          <w:szCs w:val="28"/>
          <w:rtl/>
          <w:lang w:bidi="ar-SA"/>
        </w:rPr>
        <w:t xml:space="preserve">- تطبيقات المحمول) ، أدوات وموديلات تشمل :تعدد قنوات، </w:t>
      </w:r>
      <w:r>
        <w:rPr>
          <w:rFonts w:ascii="Narkisim" w:hAnsi="Narkisim" w:cs="Arial" w:hint="cs"/>
          <w:sz w:val="28"/>
          <w:szCs w:val="28"/>
          <w:rtl/>
          <w:lang w:bidi="ar-SA"/>
        </w:rPr>
        <w:t xml:space="preserve"> </w:t>
      </w:r>
      <w:r w:rsidR="00FF1FE4">
        <w:rPr>
          <w:rFonts w:ascii="Narkisim" w:hAnsi="Narkisim" w:cs="Arial" w:hint="cs"/>
          <w:sz w:val="28"/>
          <w:szCs w:val="28"/>
          <w:rtl/>
          <w:lang w:bidi="ar-SA"/>
        </w:rPr>
        <w:t xml:space="preserve">تقارير ، تحليل، تقارير إحصائية تاريخية ، إدارة حملات ،  </w:t>
      </w:r>
      <w:proofErr w:type="spellStart"/>
      <w:r w:rsidR="00E140C5" w:rsidRPr="00E140C5">
        <w:rPr>
          <w:rFonts w:ascii="Narkisim" w:hAnsi="Narkisim" w:cs="Narkisim"/>
          <w:sz w:val="28"/>
          <w:szCs w:val="28"/>
        </w:rPr>
        <w:t>Gamification</w:t>
      </w:r>
      <w:proofErr w:type="spellEnd"/>
      <w:r w:rsidR="00FF1FE4">
        <w:rPr>
          <w:rFonts w:ascii="Narkisim" w:hAnsi="Narkisim" w:cs="Arial" w:hint="cs"/>
          <w:sz w:val="28"/>
          <w:szCs w:val="28"/>
          <w:rtl/>
          <w:lang w:bidi="ar-SA"/>
        </w:rPr>
        <w:t xml:space="preserve">، إدارة معرفة ، استطلاعات، </w:t>
      </w:r>
      <w:r w:rsidR="00E140C5" w:rsidRPr="00E140C5">
        <w:rPr>
          <w:rFonts w:ascii="Narkisim" w:hAnsi="Narkisim" w:cs="Narkisim" w:hint="cs"/>
          <w:sz w:val="28"/>
          <w:szCs w:val="28"/>
          <w:rtl/>
        </w:rPr>
        <w:t xml:space="preserve"> </w:t>
      </w:r>
      <w:r w:rsidR="00FF1FE4">
        <w:rPr>
          <w:rFonts w:ascii="Narkisim" w:hAnsi="Narkisim" w:cs="Arial" w:hint="cs"/>
          <w:sz w:val="28"/>
          <w:szCs w:val="28"/>
          <w:rtl/>
          <w:lang w:bidi="ar-SA"/>
        </w:rPr>
        <w:t>ردود فعل ، إدارة مشاريع،</w:t>
      </w:r>
      <w:r w:rsidR="00373A51">
        <w:rPr>
          <w:rFonts w:ascii="Narkisim" w:hAnsi="Narkisim" w:cs="Arial" w:hint="cs"/>
          <w:sz w:val="28"/>
          <w:szCs w:val="28"/>
          <w:rtl/>
          <w:lang w:bidi="ar-SA"/>
        </w:rPr>
        <w:t xml:space="preserve"> بوابات انترنتية مختلفة ، إدارة المجتمع، تقييم أداء العمال ، </w:t>
      </w:r>
      <w:r w:rsidR="00E140C5" w:rsidRPr="00E140C5">
        <w:rPr>
          <w:rFonts w:ascii="Narkisim" w:hAnsi="Narkisim" w:cs="Narkisim"/>
          <w:sz w:val="28"/>
          <w:szCs w:val="28"/>
        </w:rPr>
        <w:t>Social listening</w:t>
      </w:r>
      <w:r w:rsidR="00373A51">
        <w:rPr>
          <w:rFonts w:ascii="Narkisim" w:hAnsi="Narkisim" w:cs="Arial" w:hint="cs"/>
          <w:sz w:val="28"/>
          <w:szCs w:val="28"/>
          <w:rtl/>
          <w:lang w:bidi="ar-SA"/>
        </w:rPr>
        <w:t>،</w:t>
      </w:r>
      <w:r w:rsidR="00E140C5" w:rsidRPr="00E140C5">
        <w:rPr>
          <w:rFonts w:ascii="Narkisim" w:hAnsi="Narkisim" w:cs="Narkisim" w:hint="cs"/>
          <w:sz w:val="28"/>
          <w:szCs w:val="28"/>
          <w:rtl/>
        </w:rPr>
        <w:t xml:space="preserve"> </w:t>
      </w:r>
      <w:r w:rsidR="00373A51">
        <w:rPr>
          <w:rFonts w:ascii="Narkisim" w:hAnsi="Narkisim" w:cs="Arial" w:hint="cs"/>
          <w:sz w:val="28"/>
          <w:szCs w:val="28"/>
          <w:rtl/>
          <w:lang w:bidi="ar-SA"/>
        </w:rPr>
        <w:t xml:space="preserve">إدارات البلاغات والإنذارات، </w:t>
      </w:r>
      <w:r w:rsidR="00E140C5" w:rsidRPr="00E140C5">
        <w:rPr>
          <w:rFonts w:ascii="Narkisim" w:hAnsi="Narkisim" w:cs="Narkisim"/>
          <w:sz w:val="28"/>
          <w:szCs w:val="28"/>
        </w:rPr>
        <w:t>Guided navigation</w:t>
      </w:r>
      <w:r w:rsidR="00373A51">
        <w:rPr>
          <w:rFonts w:ascii="Narkisim" w:hAnsi="Narkisim" w:cs="Arial" w:hint="cs"/>
          <w:sz w:val="28"/>
          <w:szCs w:val="28"/>
          <w:rtl/>
          <w:lang w:bidi="ar-SA"/>
        </w:rPr>
        <w:t>، مخططات محادثات وغيرها.</w:t>
      </w:r>
    </w:p>
    <w:bookmarkEnd w:id="0"/>
    <w:bookmarkEnd w:id="1"/>
    <w:p w:rsidR="00373A51" w:rsidRDefault="00373A51" w:rsidP="00373A51">
      <w:pPr>
        <w:spacing w:after="120"/>
        <w:jc w:val="both"/>
        <w:rPr>
          <w:rFonts w:cs="Narkisim"/>
          <w:sz w:val="28"/>
          <w:szCs w:val="28"/>
        </w:rPr>
      </w:pPr>
      <w:proofErr w:type="gramStart"/>
      <w:r>
        <w:rPr>
          <w:rFonts w:cs="Arial" w:hint="cs"/>
          <w:sz w:val="28"/>
          <w:szCs w:val="28"/>
          <w:rtl/>
          <w:lang w:bidi="ar-SA"/>
        </w:rPr>
        <w:t>يمكن</w:t>
      </w:r>
      <w:proofErr w:type="gramEnd"/>
      <w:r>
        <w:rPr>
          <w:rFonts w:cs="Arial" w:hint="cs"/>
          <w:sz w:val="28"/>
          <w:szCs w:val="28"/>
          <w:rtl/>
          <w:lang w:bidi="ar-SA"/>
        </w:rPr>
        <w:t xml:space="preserve"> الحصول على كراس المناقصة ( يشمل استمارة التسجيل للمناقصة، تفصيل شروط الحد الأدنى للاشتراك فيها، معايير الجودة والمواصفات التقنية) عن طريق موقع الوزارة على الانترنت بالعنوان وزارة الخارجية </w:t>
      </w:r>
      <w:r>
        <w:rPr>
          <w:rFonts w:ascii="Narkisim" w:hAnsi="Narkisim" w:cs="Narkisim"/>
          <w:sz w:val="28"/>
          <w:szCs w:val="28"/>
        </w:rPr>
        <w:t>GOV</w:t>
      </w:r>
      <w:r>
        <w:rPr>
          <w:rFonts w:ascii="Narkisim" w:hAnsi="Narkisim" w:cstheme="minorBidi" w:hint="cs"/>
          <w:sz w:val="28"/>
          <w:szCs w:val="28"/>
          <w:rtl/>
          <w:lang w:bidi="ar-SA"/>
        </w:rPr>
        <w:t xml:space="preserve"> إعلانات أو في العنوان </w:t>
      </w:r>
      <w:hyperlink r:id="rId5" w:history="1">
        <w:r>
          <w:rPr>
            <w:rStyle w:val="Hyperlink"/>
            <w:rFonts w:ascii="Narkisim" w:hAnsi="Narkisim" w:cs="Narkisim"/>
            <w:color w:val="auto"/>
            <w:sz w:val="28"/>
            <w:szCs w:val="28"/>
            <w:u w:val="none" w:color="000000"/>
          </w:rPr>
          <w:t>https://bit.</w:t>
        </w:r>
        <w:proofErr w:type="gramStart"/>
        <w:r>
          <w:rPr>
            <w:rStyle w:val="Hyperlink"/>
            <w:rFonts w:ascii="Narkisim" w:hAnsi="Narkisim" w:cs="Narkisim"/>
            <w:color w:val="auto"/>
            <w:sz w:val="28"/>
            <w:szCs w:val="28"/>
            <w:u w:val="none" w:color="000000"/>
          </w:rPr>
          <w:t>ly/2R1rzrl</w:t>
        </w:r>
      </w:hyperlink>
      <w:r>
        <w:rPr>
          <w:rFonts w:ascii="Narkisim" w:hAnsi="Narkisim" w:cs="Narkisim"/>
          <w:sz w:val="28"/>
          <w:szCs w:val="28"/>
          <w:rtl/>
        </w:rPr>
        <w:t>.</w:t>
      </w:r>
      <w:proofErr w:type="gramEnd"/>
      <w:r>
        <w:rPr>
          <w:rFonts w:cs="Arial" w:hint="cs"/>
          <w:sz w:val="28"/>
          <w:szCs w:val="28"/>
          <w:rtl/>
          <w:lang w:bidi="ar-SA"/>
        </w:rPr>
        <w:t xml:space="preserve">   </w:t>
      </w:r>
    </w:p>
    <w:p w:rsidR="00373A51" w:rsidRDefault="00373A51" w:rsidP="00373A51">
      <w:pPr>
        <w:spacing w:after="120"/>
        <w:jc w:val="both"/>
        <w:rPr>
          <w:rFonts w:ascii="Narkisim" w:hAnsi="Narkisim" w:cs="Arial" w:hint="cs"/>
          <w:sz w:val="28"/>
          <w:szCs w:val="28"/>
          <w:rtl/>
          <w:lang w:bidi="ar-SA"/>
        </w:rPr>
      </w:pPr>
      <w:r>
        <w:rPr>
          <w:rFonts w:ascii="Narkisim" w:hAnsi="Narkisim" w:cs="Arial" w:hint="cs"/>
          <w:sz w:val="28"/>
          <w:szCs w:val="28"/>
          <w:rtl/>
          <w:lang w:bidi="ar-SA"/>
        </w:rPr>
        <w:t xml:space="preserve">يُفرض واجب التسجيل للمناقصة عن طريق إرسال </w:t>
      </w:r>
      <w:r w:rsidRPr="00373A51">
        <w:rPr>
          <w:rFonts w:ascii="Narkisim" w:hAnsi="Narkisim" w:cs="Arial" w:hint="cs"/>
          <w:b/>
          <w:bCs/>
          <w:sz w:val="28"/>
          <w:szCs w:val="28"/>
          <w:rtl/>
          <w:lang w:bidi="ar-SA"/>
        </w:rPr>
        <w:t>استمارة تسجيل</w:t>
      </w:r>
      <w:r>
        <w:rPr>
          <w:rFonts w:ascii="Narkisim" w:hAnsi="Narkisim" w:cs="Arial" w:hint="cs"/>
          <w:sz w:val="28"/>
          <w:szCs w:val="28"/>
          <w:rtl/>
          <w:lang w:bidi="ar-SA"/>
        </w:rPr>
        <w:t xml:space="preserve"> عبر البريد الالكتروني، </w:t>
      </w:r>
      <w:proofErr w:type="gramStart"/>
      <w:r>
        <w:rPr>
          <w:rFonts w:ascii="Narkisim" w:hAnsi="Narkisim" w:cs="Arial" w:hint="cs"/>
          <w:sz w:val="28"/>
          <w:szCs w:val="28"/>
          <w:rtl/>
          <w:lang w:bidi="ar-SA"/>
        </w:rPr>
        <w:t>بالعنوان</w:t>
      </w:r>
      <w:proofErr w:type="gramEnd"/>
      <w:r>
        <w:rPr>
          <w:rFonts w:ascii="Narkisim" w:hAnsi="Narkisim" w:cs="Arial" w:hint="cs"/>
          <w:sz w:val="28"/>
          <w:szCs w:val="28"/>
          <w:rtl/>
          <w:lang w:bidi="ar-SA"/>
        </w:rPr>
        <w:t xml:space="preserve"> </w:t>
      </w:r>
      <w:hyperlink r:id="rId6" w:history="1">
        <w:r w:rsidR="00FB0B99">
          <w:rPr>
            <w:rStyle w:val="Hyperlink"/>
            <w:rFonts w:ascii="Narkisim" w:hAnsi="Narkisim" w:cs="Narkisim"/>
            <w:sz w:val="28"/>
            <w:szCs w:val="28"/>
          </w:rPr>
          <w:t>michrazim@mfa.</w:t>
        </w:r>
        <w:proofErr w:type="gramStart"/>
        <w:r w:rsidR="00FB0B99">
          <w:rPr>
            <w:rStyle w:val="Hyperlink"/>
            <w:rFonts w:ascii="Narkisim" w:hAnsi="Narkisim" w:cs="Narkisim"/>
            <w:sz w:val="28"/>
            <w:szCs w:val="28"/>
          </w:rPr>
          <w:t>gov.il</w:t>
        </w:r>
      </w:hyperlink>
      <w:r w:rsidR="00FB0B99">
        <w:rPr>
          <w:rFonts w:ascii="Narkisim" w:hAnsi="Narkisim" w:cs="Narkisim"/>
          <w:sz w:val="28"/>
          <w:szCs w:val="28"/>
          <w:rtl/>
        </w:rPr>
        <w:t>.</w:t>
      </w:r>
      <w:proofErr w:type="gramEnd"/>
      <w:r w:rsidR="00FB0B99">
        <w:rPr>
          <w:rFonts w:ascii="Narkisim" w:hAnsi="Narkisim" w:cs="Narkisim"/>
          <w:sz w:val="28"/>
          <w:szCs w:val="28"/>
          <w:rtl/>
        </w:rPr>
        <w:t xml:space="preserve"> </w:t>
      </w:r>
      <w:r>
        <w:rPr>
          <w:rFonts w:ascii="Narkisim" w:hAnsi="Narkisim" w:cs="Arial" w:hint="cs"/>
          <w:sz w:val="28"/>
          <w:szCs w:val="28"/>
          <w:rtl/>
          <w:lang w:bidi="ar-SA"/>
        </w:rPr>
        <w:t>مقدم عرض الذي لا يرسل استمارة التسجيل للوزارة ، لن يتلقى رداً على الأسئلة الاستفسارية و/أو تعديل بموضوع موعد تقديم العروض وما شابه ذلك، ويمنع من طرح ادعاء أياً كان تجاه الوزارة بما يتعلق بتلقي إعلانات عن تغييرات محتملة في شروط المناقصة ( يوضح بهذا أن هذه التعديلات تنشر أيضاً في موقع الانترنت المذكور أعلاه).</w:t>
      </w:r>
    </w:p>
    <w:p w:rsidR="00A03A5C" w:rsidRDefault="00373A51" w:rsidP="00373A51">
      <w:pPr>
        <w:spacing w:after="120"/>
        <w:jc w:val="both"/>
        <w:rPr>
          <w:rFonts w:ascii="Narkisim" w:hAnsi="Narkisim" w:cs="Narkisim"/>
          <w:b/>
          <w:bCs/>
          <w:sz w:val="28"/>
          <w:szCs w:val="28"/>
          <w:rtl/>
        </w:rPr>
      </w:pPr>
      <w:r>
        <w:rPr>
          <w:rFonts w:ascii="Narkisim" w:hAnsi="Narkisim" w:cs="Arial" w:hint="cs"/>
          <w:sz w:val="28"/>
          <w:szCs w:val="28"/>
          <w:rtl/>
          <w:lang w:bidi="ar-SA"/>
        </w:rPr>
        <w:t xml:space="preserve">  يمكن تقديم الأسئلة الاستفسارية المتعلقة بالمناقصة على عنوان البريد الالكتروني المذكور أعلاه </w:t>
      </w:r>
      <w:r w:rsidRPr="00373A51">
        <w:rPr>
          <w:rFonts w:ascii="Narkisim" w:hAnsi="Narkisim" w:cs="Arial" w:hint="cs"/>
          <w:b/>
          <w:bCs/>
          <w:sz w:val="28"/>
          <w:szCs w:val="28"/>
          <w:rtl/>
          <w:lang w:bidi="ar-SA"/>
        </w:rPr>
        <w:t>لغاية تاريخ</w:t>
      </w:r>
      <w:r>
        <w:rPr>
          <w:rFonts w:ascii="Narkisim" w:hAnsi="Narkisim" w:cs="Arial" w:hint="cs"/>
          <w:sz w:val="28"/>
          <w:szCs w:val="28"/>
          <w:rtl/>
          <w:lang w:bidi="ar-SA"/>
        </w:rPr>
        <w:t xml:space="preserve"> </w:t>
      </w:r>
      <w:r w:rsidR="00A03A5C">
        <w:rPr>
          <w:rFonts w:ascii="Narkisim" w:hAnsi="Narkisim" w:cs="Narkisim" w:hint="cs"/>
          <w:b/>
          <w:bCs/>
          <w:sz w:val="28"/>
          <w:szCs w:val="28"/>
          <w:rtl/>
        </w:rPr>
        <w:t xml:space="preserve">23.5.2019 </w:t>
      </w:r>
      <w:r>
        <w:rPr>
          <w:rFonts w:ascii="Narkisim" w:hAnsi="Narkisim" w:cs="Arial" w:hint="cs"/>
          <w:b/>
          <w:bCs/>
          <w:sz w:val="28"/>
          <w:szCs w:val="28"/>
          <w:rtl/>
          <w:lang w:bidi="ar-SA"/>
        </w:rPr>
        <w:t>الساعة</w:t>
      </w:r>
      <w:r w:rsidR="00A03A5C">
        <w:rPr>
          <w:rFonts w:ascii="Narkisim" w:hAnsi="Narkisim" w:cs="Narkisim" w:hint="cs"/>
          <w:b/>
          <w:bCs/>
          <w:sz w:val="28"/>
          <w:szCs w:val="28"/>
          <w:rtl/>
        </w:rPr>
        <w:t xml:space="preserve"> </w:t>
      </w:r>
      <w:r w:rsidR="00292D8A">
        <w:rPr>
          <w:rFonts w:ascii="Narkisim" w:hAnsi="Narkisim" w:cs="Narkisim" w:hint="cs"/>
          <w:b/>
          <w:bCs/>
          <w:sz w:val="28"/>
          <w:szCs w:val="28"/>
          <w:rtl/>
        </w:rPr>
        <w:t>13</w:t>
      </w:r>
      <w:r w:rsidR="00A03A5C">
        <w:rPr>
          <w:rFonts w:ascii="Narkisim" w:hAnsi="Narkisim" w:cs="Narkisim" w:hint="cs"/>
          <w:b/>
          <w:bCs/>
          <w:sz w:val="28"/>
          <w:szCs w:val="28"/>
          <w:rtl/>
        </w:rPr>
        <w:t>:00.</w:t>
      </w:r>
    </w:p>
    <w:p w:rsidR="0049539A" w:rsidRPr="00C1159A" w:rsidRDefault="0049539A" w:rsidP="0049539A">
      <w:pPr>
        <w:spacing w:after="120"/>
        <w:jc w:val="both"/>
        <w:rPr>
          <w:rFonts w:cs="Narkisim"/>
          <w:b/>
          <w:bCs/>
          <w:sz w:val="28"/>
          <w:szCs w:val="28"/>
          <w:rtl/>
        </w:rPr>
      </w:pPr>
      <w:proofErr w:type="gramStart"/>
      <w:r>
        <w:rPr>
          <w:rFonts w:cs="Arial" w:hint="cs"/>
          <w:sz w:val="28"/>
          <w:szCs w:val="28"/>
          <w:rtl/>
          <w:lang w:bidi="ar-SA"/>
        </w:rPr>
        <w:t>يجب</w:t>
      </w:r>
      <w:proofErr w:type="gramEnd"/>
      <w:r>
        <w:rPr>
          <w:rFonts w:cs="Arial" w:hint="cs"/>
          <w:sz w:val="28"/>
          <w:szCs w:val="28"/>
          <w:rtl/>
          <w:lang w:bidi="ar-SA"/>
        </w:rPr>
        <w:t xml:space="preserve"> تقديم العروض للمناقصة بإرفاق كافة المستندات المطلوبة بواسطة </w:t>
      </w:r>
      <w:r w:rsidRPr="0049539A">
        <w:rPr>
          <w:rFonts w:cs="Arial" w:hint="cs"/>
          <w:sz w:val="28"/>
          <w:szCs w:val="28"/>
          <w:u w:val="single"/>
          <w:rtl/>
          <w:lang w:bidi="ar-SA"/>
        </w:rPr>
        <w:t>كراس مجلد</w:t>
      </w:r>
      <w:r>
        <w:rPr>
          <w:rFonts w:cs="Arial" w:hint="cs"/>
          <w:sz w:val="28"/>
          <w:szCs w:val="28"/>
          <w:rtl/>
          <w:lang w:bidi="ar-SA"/>
        </w:rPr>
        <w:t xml:space="preserve">، في نسختين في مغلف مغلق. </w:t>
      </w:r>
      <w:proofErr w:type="gramStart"/>
      <w:r>
        <w:rPr>
          <w:rFonts w:cs="Arial" w:hint="cs"/>
          <w:sz w:val="28"/>
          <w:szCs w:val="28"/>
          <w:rtl/>
          <w:lang w:bidi="ar-SA"/>
        </w:rPr>
        <w:t>يجب</w:t>
      </w:r>
      <w:proofErr w:type="gramEnd"/>
      <w:r>
        <w:rPr>
          <w:rFonts w:cs="Arial" w:hint="cs"/>
          <w:sz w:val="28"/>
          <w:szCs w:val="28"/>
          <w:rtl/>
          <w:lang w:bidi="ar-SA"/>
        </w:rPr>
        <w:t xml:space="preserve"> أن يصل المغلف لداخل صندوق المناقصات الملائم، الموجود في المدخل لبوابة البريد الدبلوماسي للوزارة، شارع بنك إسرائيل 5 في مباني الحكومة في القدس، </w:t>
      </w:r>
      <w:r w:rsidRPr="00C1159A">
        <w:rPr>
          <w:rFonts w:cs="Arial" w:hint="cs"/>
          <w:b/>
          <w:bCs/>
          <w:sz w:val="28"/>
          <w:szCs w:val="28"/>
          <w:rtl/>
          <w:lang w:bidi="ar-SA"/>
        </w:rPr>
        <w:t xml:space="preserve">حتى موعد أقصاه </w:t>
      </w:r>
      <w:r>
        <w:rPr>
          <w:rFonts w:cs="Arial" w:hint="cs"/>
          <w:b/>
          <w:bCs/>
          <w:sz w:val="28"/>
          <w:szCs w:val="28"/>
          <w:rtl/>
          <w:lang w:bidi="ar-SA"/>
        </w:rPr>
        <w:t xml:space="preserve">تاريخ </w:t>
      </w:r>
      <w:r>
        <w:rPr>
          <w:rFonts w:ascii="Narkisim" w:hAnsi="Narkisim" w:cs="Narkisim" w:hint="cs"/>
          <w:b/>
          <w:bCs/>
          <w:sz w:val="28"/>
          <w:szCs w:val="28"/>
          <w:rtl/>
        </w:rPr>
        <w:t xml:space="preserve">13.6.2019 </w:t>
      </w:r>
      <w:r w:rsidRPr="00C1159A">
        <w:rPr>
          <w:rFonts w:cs="Arial" w:hint="cs"/>
          <w:b/>
          <w:bCs/>
          <w:sz w:val="28"/>
          <w:szCs w:val="28"/>
          <w:rtl/>
          <w:lang w:bidi="ar-SA"/>
        </w:rPr>
        <w:t>الساعة</w:t>
      </w:r>
      <w:r w:rsidRPr="00C1159A">
        <w:rPr>
          <w:rFonts w:cs="Narkisim"/>
          <w:b/>
          <w:bCs/>
          <w:sz w:val="28"/>
          <w:szCs w:val="28"/>
          <w:rtl/>
        </w:rPr>
        <w:t xml:space="preserve"> </w:t>
      </w:r>
      <w:r>
        <w:rPr>
          <w:rFonts w:ascii="Narkisim" w:hAnsi="Narkisim" w:cs="Narkisim" w:hint="cs"/>
          <w:b/>
          <w:bCs/>
          <w:sz w:val="28"/>
          <w:szCs w:val="28"/>
          <w:rtl/>
        </w:rPr>
        <w:t>13</w:t>
      </w:r>
      <w:r>
        <w:rPr>
          <w:rFonts w:ascii="Narkisim" w:hAnsi="Narkisim" w:cs="Narkisim"/>
          <w:b/>
          <w:bCs/>
          <w:sz w:val="28"/>
          <w:szCs w:val="28"/>
          <w:rtl/>
        </w:rPr>
        <w:t>:00.</w:t>
      </w:r>
    </w:p>
    <w:p w:rsidR="0049539A" w:rsidRDefault="0049539A" w:rsidP="0049539A">
      <w:pPr>
        <w:spacing w:after="120"/>
        <w:ind w:left="-361" w:firstLine="361"/>
        <w:jc w:val="both"/>
        <w:rPr>
          <w:rFonts w:cs="Arial"/>
          <w:sz w:val="28"/>
          <w:szCs w:val="28"/>
          <w:rtl/>
          <w:lang w:bidi="ar-SA"/>
        </w:rPr>
      </w:pPr>
      <w:r>
        <w:rPr>
          <w:rFonts w:cs="Arial" w:hint="cs"/>
          <w:sz w:val="28"/>
          <w:szCs w:val="28"/>
          <w:rtl/>
          <w:lang w:bidi="ar-SA"/>
        </w:rPr>
        <w:t xml:space="preserve">مسؤولية إدخال المغلف لصندوق المناقصات الملائم تفرض على مقدم العرض وعليه فقط. </w:t>
      </w:r>
    </w:p>
    <w:p w:rsidR="0049539A" w:rsidRDefault="0049539A" w:rsidP="0049539A">
      <w:pPr>
        <w:spacing w:after="120"/>
        <w:jc w:val="both"/>
        <w:rPr>
          <w:rFonts w:cs="Arial"/>
          <w:sz w:val="28"/>
          <w:szCs w:val="28"/>
          <w:rtl/>
          <w:lang w:bidi="ar-SA"/>
        </w:rPr>
      </w:pPr>
      <w:r>
        <w:rPr>
          <w:rFonts w:cs="Arial" w:hint="cs"/>
          <w:sz w:val="28"/>
          <w:szCs w:val="28"/>
          <w:rtl/>
          <w:lang w:bidi="ar-SA"/>
        </w:rPr>
        <w:t xml:space="preserve">يحق للوزارة </w:t>
      </w:r>
      <w:proofErr w:type="gramStart"/>
      <w:r>
        <w:rPr>
          <w:rFonts w:cs="Arial" w:hint="cs"/>
          <w:sz w:val="28"/>
          <w:szCs w:val="28"/>
          <w:rtl/>
          <w:lang w:bidi="ar-SA"/>
        </w:rPr>
        <w:t>عدم</w:t>
      </w:r>
      <w:proofErr w:type="gramEnd"/>
      <w:r>
        <w:rPr>
          <w:rFonts w:cs="Arial" w:hint="cs"/>
          <w:sz w:val="28"/>
          <w:szCs w:val="28"/>
          <w:rtl/>
          <w:lang w:bidi="ar-SA"/>
        </w:rPr>
        <w:t xml:space="preserve"> قبول عرض أياً كان و/أو إلغاء المناقصة بدون الإعلان عن فائز أياً كان. </w:t>
      </w:r>
    </w:p>
    <w:p w:rsidR="0049539A" w:rsidRDefault="0049539A" w:rsidP="0049539A">
      <w:pPr>
        <w:spacing w:after="120"/>
        <w:jc w:val="both"/>
        <w:rPr>
          <w:rFonts w:cs="Arial"/>
          <w:b/>
          <w:bCs/>
          <w:sz w:val="28"/>
          <w:szCs w:val="28"/>
          <w:rtl/>
          <w:lang w:bidi="ar-SA"/>
        </w:rPr>
      </w:pPr>
      <w:proofErr w:type="gramStart"/>
      <w:r>
        <w:rPr>
          <w:rFonts w:cs="Arial" w:hint="cs"/>
          <w:b/>
          <w:bCs/>
          <w:sz w:val="28"/>
          <w:szCs w:val="28"/>
          <w:rtl/>
          <w:lang w:bidi="ar-SA"/>
        </w:rPr>
        <w:t>التفاصيل</w:t>
      </w:r>
      <w:proofErr w:type="gramEnd"/>
      <w:r>
        <w:rPr>
          <w:rFonts w:cs="Arial" w:hint="cs"/>
          <w:b/>
          <w:bCs/>
          <w:sz w:val="28"/>
          <w:szCs w:val="28"/>
          <w:rtl/>
          <w:lang w:bidi="ar-SA"/>
        </w:rPr>
        <w:t xml:space="preserve"> الموصوفة في هذا الإعلان هي تفاصيل ملخصة وعامة والتعليمات الموجودة في كراس المناقصة نفسه هي تلك التي تلزم الوزارة ومقدم العرض. </w:t>
      </w:r>
    </w:p>
    <w:sectPr w:rsidR="0049539A" w:rsidSect="00AB4DA5">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Narkisim">
    <w:panose1 w:val="020E0502050101010101"/>
    <w:charset w:val="B1"/>
    <w:family w:val="swiss"/>
    <w:pitch w:val="variable"/>
    <w:sig w:usb0="00000801" w:usb1="00000000" w:usb2="00000000" w:usb3="00000000" w:csb0="0000002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0B6D62"/>
    <w:multiLevelType w:val="hybridMultilevel"/>
    <w:tmpl w:val="31FCF992"/>
    <w:lvl w:ilvl="0" w:tplc="0FEE65A4">
      <w:start w:val="1"/>
      <w:numFmt w:val="decimal"/>
      <w:pStyle w:val="1"/>
      <w:lvlText w:val="%1."/>
      <w:lvlJc w:val="left"/>
      <w:pPr>
        <w:ind w:left="720" w:hanging="360"/>
      </w:pPr>
      <w:rPr>
        <w:b/>
        <w:b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F134367"/>
    <w:multiLevelType w:val="hybridMultilevel"/>
    <w:tmpl w:val="86444BE8"/>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CA11163"/>
    <w:multiLevelType w:val="multilevel"/>
    <w:tmpl w:val="CDCE0AF0"/>
    <w:lvl w:ilvl="0">
      <w:start w:val="1"/>
      <w:numFmt w:val="decimal"/>
      <w:lvlText w:val="%1"/>
      <w:lvlJc w:val="left"/>
      <w:pPr>
        <w:ind w:left="360" w:hanging="360"/>
      </w:pPr>
      <w:rPr>
        <w:rFonts w:hint="default"/>
      </w:rPr>
    </w:lvl>
    <w:lvl w:ilvl="1">
      <w:start w:val="1"/>
      <w:numFmt w:val="decimal"/>
      <w:pStyle w:val="11"/>
      <w:lvlText w:val="%1.%2"/>
      <w:lvlJc w:val="left"/>
      <w:pPr>
        <w:ind w:left="4896" w:hanging="360"/>
      </w:pPr>
      <w:rPr>
        <w:rFonts w:hint="default"/>
        <w:b w:val="0"/>
        <w:bCs w:val="0"/>
        <w:lang w:val="en-US"/>
      </w:rPr>
    </w:lvl>
    <w:lvl w:ilvl="2">
      <w:start w:val="1"/>
      <w:numFmt w:val="decimal"/>
      <w:pStyle w:val="2"/>
      <w:lvlText w:val="%1.%2.%3"/>
      <w:lvlJc w:val="left"/>
      <w:pPr>
        <w:ind w:left="1456" w:hanging="720"/>
      </w:pPr>
      <w:rPr>
        <w:rFonts w:hint="default"/>
        <w:sz w:val="24"/>
        <w:szCs w:val="24"/>
        <w:lang w:val="en-US"/>
      </w:rPr>
    </w:lvl>
    <w:lvl w:ilvl="3">
      <w:start w:val="1"/>
      <w:numFmt w:val="decimal"/>
      <w:pStyle w:val="1111"/>
      <w:lvlText w:val="%1.%2.%3.%4"/>
      <w:lvlJc w:val="left"/>
      <w:pPr>
        <w:ind w:left="1824" w:hanging="720"/>
      </w:pPr>
      <w:rPr>
        <w:rFonts w:hint="default"/>
      </w:rPr>
    </w:lvl>
    <w:lvl w:ilvl="4">
      <w:start w:val="1"/>
      <w:numFmt w:val="decimal"/>
      <w:pStyle w:val="50"/>
      <w:lvlText w:val="%1.%2.%3.%4.%5"/>
      <w:lvlJc w:val="left"/>
      <w:pPr>
        <w:ind w:left="2192" w:hanging="72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40EDC"/>
    <w:rsid w:val="0004205C"/>
    <w:rsid w:val="000A0E5F"/>
    <w:rsid w:val="000D549E"/>
    <w:rsid w:val="000D6ACC"/>
    <w:rsid w:val="00191F15"/>
    <w:rsid w:val="00292D8A"/>
    <w:rsid w:val="002A04A7"/>
    <w:rsid w:val="002C0997"/>
    <w:rsid w:val="002E5E76"/>
    <w:rsid w:val="00305FAB"/>
    <w:rsid w:val="00373A51"/>
    <w:rsid w:val="00382BA6"/>
    <w:rsid w:val="0049539A"/>
    <w:rsid w:val="0051518F"/>
    <w:rsid w:val="005603B3"/>
    <w:rsid w:val="0057138E"/>
    <w:rsid w:val="005826A0"/>
    <w:rsid w:val="00587EE4"/>
    <w:rsid w:val="00592717"/>
    <w:rsid w:val="005F6B8C"/>
    <w:rsid w:val="006439E1"/>
    <w:rsid w:val="006C2805"/>
    <w:rsid w:val="006C57BF"/>
    <w:rsid w:val="00740EDC"/>
    <w:rsid w:val="00752617"/>
    <w:rsid w:val="00763C72"/>
    <w:rsid w:val="007D6BC0"/>
    <w:rsid w:val="007D6F05"/>
    <w:rsid w:val="00800DFA"/>
    <w:rsid w:val="00855BD6"/>
    <w:rsid w:val="008B3858"/>
    <w:rsid w:val="008B7A06"/>
    <w:rsid w:val="008C1F51"/>
    <w:rsid w:val="00927E43"/>
    <w:rsid w:val="009F6CDA"/>
    <w:rsid w:val="00A00242"/>
    <w:rsid w:val="00A03A5C"/>
    <w:rsid w:val="00A1526C"/>
    <w:rsid w:val="00AB4DA5"/>
    <w:rsid w:val="00AB5836"/>
    <w:rsid w:val="00AE19A6"/>
    <w:rsid w:val="00AF66B7"/>
    <w:rsid w:val="00B34400"/>
    <w:rsid w:val="00B505EC"/>
    <w:rsid w:val="00B53A6B"/>
    <w:rsid w:val="00B61348"/>
    <w:rsid w:val="00B81253"/>
    <w:rsid w:val="00B97DF1"/>
    <w:rsid w:val="00BA4C16"/>
    <w:rsid w:val="00BB114A"/>
    <w:rsid w:val="00C24AFB"/>
    <w:rsid w:val="00C33DE0"/>
    <w:rsid w:val="00C44533"/>
    <w:rsid w:val="00C72CE4"/>
    <w:rsid w:val="00C94296"/>
    <w:rsid w:val="00CC26FE"/>
    <w:rsid w:val="00D16824"/>
    <w:rsid w:val="00D723C7"/>
    <w:rsid w:val="00DA01A4"/>
    <w:rsid w:val="00DC4C86"/>
    <w:rsid w:val="00DF254B"/>
    <w:rsid w:val="00E140C5"/>
    <w:rsid w:val="00E410A7"/>
    <w:rsid w:val="00E432E1"/>
    <w:rsid w:val="00E6734A"/>
    <w:rsid w:val="00E74B24"/>
    <w:rsid w:val="00E84336"/>
    <w:rsid w:val="00F2111B"/>
    <w:rsid w:val="00F434F1"/>
    <w:rsid w:val="00F540FD"/>
    <w:rsid w:val="00FA7BC4"/>
    <w:rsid w:val="00FB0B99"/>
    <w:rsid w:val="00FC5FB1"/>
    <w:rsid w:val="00FF1FE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2CE4"/>
    <w:pPr>
      <w:bidi/>
      <w:spacing w:after="0" w:line="240" w:lineRule="auto"/>
    </w:pPr>
    <w:rPr>
      <w:rFonts w:ascii="Times New Roman" w:eastAsia="Times New Roman" w:hAnsi="Times New Roman" w:cs="Times New Roman"/>
      <w:sz w:val="24"/>
      <w:szCs w:val="24"/>
    </w:rPr>
  </w:style>
  <w:style w:type="paragraph" w:styleId="10">
    <w:name w:val="heading 1"/>
    <w:basedOn w:val="a"/>
    <w:next w:val="a"/>
    <w:link w:val="12"/>
    <w:uiPriority w:val="9"/>
    <w:qFormat/>
    <w:rsid w:val="00B61348"/>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4">
    <w:name w:val="heading 4"/>
    <w:basedOn w:val="a"/>
    <w:next w:val="a"/>
    <w:link w:val="40"/>
    <w:uiPriority w:val="9"/>
    <w:semiHidden/>
    <w:unhideWhenUsed/>
    <w:qFormat/>
    <w:rsid w:val="00B61348"/>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C72CE4"/>
    <w:rPr>
      <w:b/>
      <w:i/>
      <w:dstrike w:val="0"/>
      <w:color w:val="3464BA"/>
      <w:u w:val="dotted" w:color="3464BA"/>
      <w:vertAlign w:val="baseline"/>
    </w:rPr>
  </w:style>
  <w:style w:type="paragraph" w:styleId="a3">
    <w:name w:val="List Paragraph"/>
    <w:basedOn w:val="a"/>
    <w:link w:val="a4"/>
    <w:uiPriority w:val="34"/>
    <w:qFormat/>
    <w:rsid w:val="00855BD6"/>
    <w:pPr>
      <w:ind w:left="720"/>
    </w:pPr>
    <w:rPr>
      <w:rFonts w:eastAsia="Batang"/>
    </w:rPr>
  </w:style>
  <w:style w:type="character" w:customStyle="1" w:styleId="a4">
    <w:name w:val="פיסקת רשימה תו"/>
    <w:basedOn w:val="a0"/>
    <w:link w:val="a3"/>
    <w:uiPriority w:val="34"/>
    <w:rsid w:val="00855BD6"/>
    <w:rPr>
      <w:rFonts w:ascii="Times New Roman" w:eastAsia="Batang" w:hAnsi="Times New Roman" w:cs="Times New Roman"/>
      <w:sz w:val="24"/>
      <w:szCs w:val="24"/>
    </w:rPr>
  </w:style>
  <w:style w:type="paragraph" w:styleId="a5">
    <w:name w:val="header"/>
    <w:aliases w:val="1"/>
    <w:basedOn w:val="a"/>
    <w:link w:val="a6"/>
    <w:rsid w:val="00F2111B"/>
    <w:pPr>
      <w:tabs>
        <w:tab w:val="center" w:pos="4153"/>
        <w:tab w:val="right" w:pos="8306"/>
      </w:tabs>
    </w:pPr>
    <w:rPr>
      <w:rFonts w:eastAsia="Batang" w:cs="Narkisim"/>
      <w:szCs w:val="28"/>
    </w:rPr>
  </w:style>
  <w:style w:type="character" w:customStyle="1" w:styleId="a6">
    <w:name w:val="כותרת עליונה תו"/>
    <w:aliases w:val="1 תו"/>
    <w:basedOn w:val="a0"/>
    <w:link w:val="a5"/>
    <w:rsid w:val="00F2111B"/>
    <w:rPr>
      <w:rFonts w:ascii="Times New Roman" w:eastAsia="Batang" w:hAnsi="Times New Roman" w:cs="Narkisim"/>
      <w:sz w:val="24"/>
      <w:szCs w:val="28"/>
    </w:rPr>
  </w:style>
  <w:style w:type="paragraph" w:customStyle="1" w:styleId="11">
    <w:name w:val="1.1"/>
    <w:basedOn w:val="a"/>
    <w:link w:val="110"/>
    <w:qFormat/>
    <w:rsid w:val="00B61348"/>
    <w:pPr>
      <w:keepLines/>
      <w:widowControl w:val="0"/>
      <w:numPr>
        <w:ilvl w:val="1"/>
        <w:numId w:val="2"/>
      </w:numPr>
      <w:spacing w:after="40" w:line="360" w:lineRule="auto"/>
      <w:ind w:left="1211"/>
      <w:jc w:val="both"/>
      <w:outlineLvl w:val="1"/>
    </w:pPr>
    <w:rPr>
      <w:rFonts w:ascii="Narkisim" w:eastAsiaTheme="minorHAnsi" w:hAnsi="Narkisim" w:cs="Narkisim"/>
      <w:sz w:val="22"/>
    </w:rPr>
  </w:style>
  <w:style w:type="character" w:customStyle="1" w:styleId="110">
    <w:name w:val="1.1 תו"/>
    <w:basedOn w:val="a0"/>
    <w:link w:val="11"/>
    <w:rsid w:val="00B61348"/>
    <w:rPr>
      <w:rFonts w:ascii="Narkisim" w:hAnsi="Narkisim" w:cs="Narkisim"/>
      <w:szCs w:val="24"/>
    </w:rPr>
  </w:style>
  <w:style w:type="paragraph" w:customStyle="1" w:styleId="2">
    <w:name w:val="ממוספר 2"/>
    <w:basedOn w:val="a"/>
    <w:link w:val="20"/>
    <w:qFormat/>
    <w:rsid w:val="00B61348"/>
    <w:pPr>
      <w:numPr>
        <w:ilvl w:val="2"/>
        <w:numId w:val="2"/>
      </w:numPr>
      <w:spacing w:after="60" w:line="360" w:lineRule="auto"/>
      <w:jc w:val="both"/>
      <w:outlineLvl w:val="2"/>
    </w:pPr>
    <w:rPr>
      <w:rFonts w:ascii="Narkisim" w:hAnsi="Narkisim" w:cs="Narkisim"/>
    </w:rPr>
  </w:style>
  <w:style w:type="paragraph" w:customStyle="1" w:styleId="1111">
    <w:name w:val="1.1.1.1"/>
    <w:basedOn w:val="4"/>
    <w:qFormat/>
    <w:rsid w:val="00B61348"/>
    <w:pPr>
      <w:keepNext w:val="0"/>
      <w:keepLines w:val="0"/>
      <w:numPr>
        <w:ilvl w:val="3"/>
        <w:numId w:val="2"/>
      </w:numPr>
      <w:tabs>
        <w:tab w:val="num" w:pos="360"/>
      </w:tabs>
      <w:spacing w:before="120" w:after="120" w:line="276" w:lineRule="auto"/>
      <w:ind w:left="2091" w:hanging="850"/>
      <w:jc w:val="both"/>
    </w:pPr>
    <w:rPr>
      <w:rFonts w:ascii="Narkisim" w:eastAsia="Calibri" w:hAnsi="Narkisim" w:cs="Narkisim"/>
      <w:i w:val="0"/>
      <w:iCs w:val="0"/>
      <w:caps/>
      <w:color w:val="auto"/>
      <w:lang w:eastAsia="he-IL"/>
    </w:rPr>
  </w:style>
  <w:style w:type="paragraph" w:customStyle="1" w:styleId="50">
    <w:name w:val="סגנון5"/>
    <w:basedOn w:val="1111"/>
    <w:qFormat/>
    <w:rsid w:val="00B61348"/>
    <w:pPr>
      <w:numPr>
        <w:ilvl w:val="4"/>
      </w:numPr>
      <w:tabs>
        <w:tab w:val="num" w:pos="360"/>
      </w:tabs>
    </w:pPr>
  </w:style>
  <w:style w:type="character" w:customStyle="1" w:styleId="40">
    <w:name w:val="כותרת 4 תו"/>
    <w:basedOn w:val="a0"/>
    <w:link w:val="4"/>
    <w:uiPriority w:val="9"/>
    <w:semiHidden/>
    <w:rsid w:val="00B61348"/>
    <w:rPr>
      <w:rFonts w:asciiTheme="majorHAnsi" w:eastAsiaTheme="majorEastAsia" w:hAnsiTheme="majorHAnsi" w:cstheme="majorBidi"/>
      <w:i/>
      <w:iCs/>
      <w:color w:val="365F91" w:themeColor="accent1" w:themeShade="BF"/>
      <w:sz w:val="24"/>
      <w:szCs w:val="24"/>
    </w:rPr>
  </w:style>
  <w:style w:type="table" w:styleId="a7">
    <w:name w:val="Table Grid"/>
    <w:aliases w:val="טקסט טבלה תחתונה"/>
    <w:basedOn w:val="a1"/>
    <w:rsid w:val="00B61348"/>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1)"/>
    <w:basedOn w:val="10"/>
    <w:next w:val="11"/>
    <w:link w:val="13"/>
    <w:qFormat/>
    <w:rsid w:val="00B61348"/>
    <w:pPr>
      <w:numPr>
        <w:numId w:val="3"/>
      </w:numPr>
      <w:spacing w:before="80" w:after="40" w:line="360" w:lineRule="auto"/>
      <w:ind w:left="714" w:hanging="357"/>
    </w:pPr>
    <w:rPr>
      <w:rFonts w:cs="Narkisim"/>
      <w:bCs/>
      <w:color w:val="auto"/>
    </w:rPr>
  </w:style>
  <w:style w:type="character" w:customStyle="1" w:styleId="13">
    <w:name w:val="1) תו"/>
    <w:basedOn w:val="a0"/>
    <w:link w:val="1"/>
    <w:rsid w:val="00B61348"/>
    <w:rPr>
      <w:rFonts w:asciiTheme="majorHAnsi" w:eastAsiaTheme="majorEastAsia" w:hAnsiTheme="majorHAnsi" w:cs="Narkisim"/>
      <w:bCs/>
      <w:sz w:val="32"/>
      <w:szCs w:val="32"/>
    </w:rPr>
  </w:style>
  <w:style w:type="paragraph" w:customStyle="1" w:styleId="5">
    <w:name w:val="ממוספר 5 תו תו תו תו תו"/>
    <w:basedOn w:val="a"/>
    <w:qFormat/>
    <w:rsid w:val="00B61348"/>
    <w:pPr>
      <w:numPr>
        <w:ilvl w:val="4"/>
        <w:numId w:val="3"/>
      </w:numPr>
      <w:snapToGrid w:val="0"/>
      <w:spacing w:before="240" w:after="240" w:line="360" w:lineRule="auto"/>
      <w:ind w:left="1927" w:right="70" w:hanging="284"/>
      <w:jc w:val="both"/>
      <w:outlineLvl w:val="1"/>
    </w:pPr>
    <w:rPr>
      <w:rFonts w:ascii="Narkisim" w:hAnsi="Narkisim" w:cs="Narkisim"/>
      <w:noProof/>
      <w:lang w:eastAsia="he-IL"/>
    </w:rPr>
  </w:style>
  <w:style w:type="character" w:customStyle="1" w:styleId="20">
    <w:name w:val="ממוספר 2 תו"/>
    <w:basedOn w:val="a0"/>
    <w:link w:val="2"/>
    <w:rsid w:val="00B61348"/>
    <w:rPr>
      <w:rFonts w:ascii="Narkisim" w:eastAsia="Times New Roman" w:hAnsi="Narkisim" w:cs="Narkisim"/>
      <w:sz w:val="24"/>
      <w:szCs w:val="24"/>
    </w:rPr>
  </w:style>
  <w:style w:type="character" w:customStyle="1" w:styleId="12">
    <w:name w:val="כותרת 1 תו"/>
    <w:basedOn w:val="a0"/>
    <w:link w:val="10"/>
    <w:uiPriority w:val="9"/>
    <w:rsid w:val="00B61348"/>
    <w:rPr>
      <w:rFonts w:asciiTheme="majorHAnsi" w:eastAsiaTheme="majorEastAsia" w:hAnsiTheme="majorHAnsi" w:cstheme="majorBidi"/>
      <w:color w:val="365F91" w:themeColor="accent1" w:themeShade="BF"/>
      <w:sz w:val="32"/>
      <w:szCs w:val="32"/>
    </w:rPr>
  </w:style>
</w:styles>
</file>

<file path=word/webSettings.xml><?xml version="1.0" encoding="utf-8"?>
<w:webSettings xmlns:r="http://schemas.openxmlformats.org/officeDocument/2006/relationships" xmlns:w="http://schemas.openxmlformats.org/wordprocessingml/2006/main">
  <w:divs>
    <w:div w:id="1415012392">
      <w:bodyDiv w:val="1"/>
      <w:marLeft w:val="0"/>
      <w:marRight w:val="0"/>
      <w:marTop w:val="0"/>
      <w:marBottom w:val="0"/>
      <w:divBdr>
        <w:top w:val="none" w:sz="0" w:space="0" w:color="auto"/>
        <w:left w:val="none" w:sz="0" w:space="0" w:color="auto"/>
        <w:bottom w:val="none" w:sz="0" w:space="0" w:color="auto"/>
        <w:right w:val="none" w:sz="0" w:space="0" w:color="auto"/>
      </w:divBdr>
    </w:div>
    <w:div w:id="1645162912">
      <w:bodyDiv w:val="1"/>
      <w:marLeft w:val="0"/>
      <w:marRight w:val="0"/>
      <w:marTop w:val="0"/>
      <w:marBottom w:val="0"/>
      <w:divBdr>
        <w:top w:val="none" w:sz="0" w:space="0" w:color="auto"/>
        <w:left w:val="none" w:sz="0" w:space="0" w:color="auto"/>
        <w:bottom w:val="none" w:sz="0" w:space="0" w:color="auto"/>
        <w:right w:val="none" w:sz="0" w:space="0" w:color="auto"/>
      </w:divBdr>
    </w:div>
    <w:div w:id="1860968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ichrazim@mfa.gov.il" TargetMode="External"/><Relationship Id="rId5" Type="http://schemas.openxmlformats.org/officeDocument/2006/relationships/hyperlink" Target="https://bit.ly/2R1rzr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1</Pages>
  <Words>380</Words>
  <Characters>2022</Characters>
  <Application>Microsoft Office Word</Application>
  <DocSecurity>0</DocSecurity>
  <Lines>36</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2408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עודד</dc:creator>
  <cp:lastModifiedBy>samiranew</cp:lastModifiedBy>
  <cp:revision>5</cp:revision>
  <dcterms:created xsi:type="dcterms:W3CDTF">2019-05-01T10:30:00Z</dcterms:created>
  <dcterms:modified xsi:type="dcterms:W3CDTF">2019-05-01T11:07:00Z</dcterms:modified>
</cp:coreProperties>
</file>